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4413" w14:textId="77777777" w:rsidR="005B5940" w:rsidRDefault="005B5940" w:rsidP="005B5940">
      <w:pPr>
        <w:jc w:val="center"/>
        <w:rPr>
          <w:sz w:val="36"/>
          <w:lang w:val="es-ES"/>
        </w:rPr>
      </w:pPr>
      <w:r w:rsidRPr="005B5940">
        <w:rPr>
          <w:sz w:val="36"/>
          <w:lang w:val="es-ES"/>
        </w:rPr>
        <w:t xml:space="preserve">INSCRIPCION </w:t>
      </w:r>
      <w:r>
        <w:rPr>
          <w:sz w:val="36"/>
          <w:lang w:val="es-ES"/>
        </w:rPr>
        <w:t>CONCURSO DE COSPLAY</w:t>
      </w:r>
    </w:p>
    <w:p w14:paraId="28B1641F" w14:textId="77777777" w:rsidR="005A4585" w:rsidRPr="005B5940" w:rsidRDefault="005B5940" w:rsidP="005B5940">
      <w:pPr>
        <w:jc w:val="center"/>
        <w:rPr>
          <w:sz w:val="36"/>
          <w:lang w:val="es-ES"/>
        </w:rPr>
      </w:pPr>
      <w:r w:rsidRPr="005B5940">
        <w:rPr>
          <w:sz w:val="36"/>
          <w:lang w:val="es-ES"/>
        </w:rPr>
        <w:t xml:space="preserve"> GEEK FEST PITRUFQUEN</w:t>
      </w:r>
    </w:p>
    <w:p w14:paraId="385ABD39" w14:textId="77777777" w:rsidR="005B5940" w:rsidRDefault="005B5940" w:rsidP="005B5940">
      <w:pPr>
        <w:rPr>
          <w:lang w:val="es-ES"/>
        </w:rPr>
      </w:pPr>
      <w:r>
        <w:rPr>
          <w:lang w:val="es-ES"/>
        </w:rPr>
        <w:t xml:space="preserve">Al inscribirte al concurso de Cosplay, significa que has leído, comprendido y aceptado las bases. </w:t>
      </w:r>
    </w:p>
    <w:p w14:paraId="0C1A03E2" w14:textId="77777777" w:rsidR="005B5940" w:rsidRDefault="005B5940">
      <w:pPr>
        <w:rPr>
          <w:lang w:val="es-ES"/>
        </w:rPr>
      </w:pPr>
      <w:r>
        <w:rPr>
          <w:lang w:val="es-ES"/>
        </w:rPr>
        <w:t>Este evento es de carácter familiar y se realizará el día 17 de agosto en el Gimnasio del Liceo de Ciencias y Humanidades, ubicado en Calle Pedro León Gallo Sur N° 665, Pitrufquén.</w:t>
      </w:r>
    </w:p>
    <w:p w14:paraId="5D13B636" w14:textId="77777777" w:rsidR="005B5940" w:rsidRDefault="005B5940" w:rsidP="00CF2E84">
      <w:pPr>
        <w:rPr>
          <w:lang w:val="es-ES"/>
        </w:rPr>
      </w:pPr>
      <w:r>
        <w:rPr>
          <w:lang w:val="es-ES"/>
        </w:rPr>
        <w:t xml:space="preserve">Al inscribirte autorizas a la Municipalidad de Pitrufquen a difundir tu nombre, imagen grabaciones u otros a sus redes sociales o cualquier otro medio de prensa, dándoles derecho </w:t>
      </w:r>
      <w:r w:rsidR="00BC72E3">
        <w:rPr>
          <w:lang w:val="es-ES"/>
        </w:rPr>
        <w:t xml:space="preserve">a cualquier tipo de edición </w:t>
      </w:r>
      <w:r w:rsidR="00CF2E84">
        <w:rPr>
          <w:lang w:val="es-ES"/>
        </w:rPr>
        <w:t xml:space="preserve">de estos mismos y </w:t>
      </w:r>
      <w:r w:rsidR="00CF2E84" w:rsidRPr="00CF2E84">
        <w:rPr>
          <w:lang w:val="es-ES"/>
        </w:rPr>
        <w:t>a futuras versiones del</w:t>
      </w:r>
      <w:r w:rsidR="00CF2E84">
        <w:rPr>
          <w:lang w:val="es-ES"/>
        </w:rPr>
        <w:t xml:space="preserve"> </w:t>
      </w:r>
      <w:r w:rsidR="00CF2E84" w:rsidRPr="00CF2E84">
        <w:rPr>
          <w:lang w:val="es-ES"/>
        </w:rPr>
        <w:t>evento, sin que esto signifique algún tipo de compensación o retribución alguna.</w:t>
      </w:r>
    </w:p>
    <w:p w14:paraId="58422FE6" w14:textId="77777777" w:rsidR="00CF2E84" w:rsidRDefault="00CF2E84" w:rsidP="00CF2E84">
      <w:pPr>
        <w:rPr>
          <w:lang w:val="es-ES"/>
        </w:rPr>
      </w:pPr>
      <w:r>
        <w:rPr>
          <w:lang w:val="es-ES"/>
        </w:rPr>
        <w:t>Consideraciones para participar:</w:t>
      </w:r>
    </w:p>
    <w:p w14:paraId="7E34752D" w14:textId="77777777" w:rsidR="00CF2E84" w:rsidRPr="00D4421B" w:rsidRDefault="00CF2E84" w:rsidP="00D4421B">
      <w:pPr>
        <w:pStyle w:val="Prrafodelista"/>
        <w:numPr>
          <w:ilvl w:val="0"/>
          <w:numId w:val="1"/>
        </w:numPr>
        <w:rPr>
          <w:lang w:val="es-ES"/>
        </w:rPr>
      </w:pPr>
      <w:r w:rsidRPr="00D4421B">
        <w:rPr>
          <w:lang w:val="es-ES"/>
        </w:rPr>
        <w:t>Las inscripciones serán hasta el 14 de agosto de 2024 o hasta agotar los cupos de xxx personas</w:t>
      </w:r>
    </w:p>
    <w:p w14:paraId="3D802B65" w14:textId="77777777" w:rsidR="00CF2E84" w:rsidRPr="00D4421B" w:rsidRDefault="00CF2E84" w:rsidP="00D4421B">
      <w:pPr>
        <w:pStyle w:val="Prrafodelista"/>
        <w:numPr>
          <w:ilvl w:val="0"/>
          <w:numId w:val="1"/>
        </w:numPr>
        <w:rPr>
          <w:lang w:val="es-ES"/>
        </w:rPr>
      </w:pPr>
      <w:r w:rsidRPr="00D4421B">
        <w:rPr>
          <w:lang w:val="es-ES"/>
        </w:rPr>
        <w:t>La competencia será para participantes de 16 años de edad en adelante. Menores de esta edad pueden subir al escenario a presentarse, pero no ser uno de los 3 finalistas.</w:t>
      </w:r>
    </w:p>
    <w:p w14:paraId="790D98D4" w14:textId="77777777" w:rsidR="00CF2E84" w:rsidRPr="00D4421B" w:rsidRDefault="003F16C0" w:rsidP="00D4421B">
      <w:pPr>
        <w:pStyle w:val="Prrafodelista"/>
        <w:numPr>
          <w:ilvl w:val="0"/>
          <w:numId w:val="1"/>
        </w:numPr>
        <w:rPr>
          <w:lang w:val="es-ES"/>
        </w:rPr>
      </w:pPr>
      <w:r w:rsidRPr="00D4421B">
        <w:rPr>
          <w:lang w:val="es-ES"/>
        </w:rPr>
        <w:t xml:space="preserve">El personaje es de libre elección, pero debe estar dentro de las categorías de anime, películas, series, cómic, videojuego, etc. (se aceptan fan art o </w:t>
      </w:r>
      <w:proofErr w:type="spellStart"/>
      <w:r w:rsidRPr="00D4421B">
        <w:rPr>
          <w:lang w:val="es-ES"/>
        </w:rPr>
        <w:t>gijinkas</w:t>
      </w:r>
      <w:proofErr w:type="spellEnd"/>
      <w:r w:rsidRPr="00D4421B">
        <w:rPr>
          <w:lang w:val="es-ES"/>
        </w:rPr>
        <w:t xml:space="preserve"> siempre y cuando</w:t>
      </w:r>
      <w:r w:rsidR="00D4421B" w:rsidRPr="00D4421B">
        <w:rPr>
          <w:lang w:val="es-ES"/>
        </w:rPr>
        <w:t xml:space="preserve"> </w:t>
      </w:r>
      <w:r w:rsidRPr="00D4421B">
        <w:rPr>
          <w:lang w:val="es-ES"/>
        </w:rPr>
        <w:t>cuenten con imagen de referencia)</w:t>
      </w:r>
    </w:p>
    <w:p w14:paraId="19AD06BD" w14:textId="77777777" w:rsidR="00D4421B" w:rsidRPr="00D4421B" w:rsidRDefault="00D4421B" w:rsidP="00D4421B">
      <w:pPr>
        <w:pStyle w:val="Prrafodelista"/>
        <w:numPr>
          <w:ilvl w:val="0"/>
          <w:numId w:val="1"/>
        </w:numPr>
        <w:rPr>
          <w:lang w:val="es-ES"/>
        </w:rPr>
      </w:pPr>
      <w:r w:rsidRPr="00D4421B">
        <w:rPr>
          <w:lang w:val="es-ES"/>
        </w:rPr>
        <w:t>Cada participante tendrá un tiempo de 1 minutos máximos para mostrar su traje (debe distribuir este tiempo entre el público y el jurado), con libre elección de presentación o desfile. ambos modos se evalúan con la misma planilla)</w:t>
      </w:r>
    </w:p>
    <w:p w14:paraId="1DE82EBE" w14:textId="77777777" w:rsidR="00D4421B" w:rsidRPr="00D4421B" w:rsidRDefault="00D4421B" w:rsidP="00D4421B">
      <w:pPr>
        <w:pStyle w:val="Prrafodelista"/>
        <w:numPr>
          <w:ilvl w:val="0"/>
          <w:numId w:val="1"/>
        </w:numPr>
        <w:rPr>
          <w:lang w:val="es-ES"/>
        </w:rPr>
      </w:pPr>
      <w:r w:rsidRPr="00D4421B">
        <w:rPr>
          <w:lang w:val="es-ES"/>
        </w:rPr>
        <w:t>La competencia es de carácter individual, por lo que, si desea presentarse con compañía, solo será evaluada la persona inscrita.</w:t>
      </w:r>
    </w:p>
    <w:p w14:paraId="6F55FDB2" w14:textId="77777777" w:rsidR="00D4421B" w:rsidRPr="00D4421B" w:rsidRDefault="00D4421B" w:rsidP="00D4421B">
      <w:pPr>
        <w:pStyle w:val="Prrafodelista"/>
        <w:numPr>
          <w:ilvl w:val="0"/>
          <w:numId w:val="1"/>
        </w:numPr>
        <w:rPr>
          <w:lang w:val="es-ES"/>
        </w:rPr>
      </w:pPr>
      <w:r w:rsidRPr="00D4421B">
        <w:rPr>
          <w:lang w:val="es-ES"/>
        </w:rPr>
        <w:t>Cualquier participante menor de 18 años, deberá adjuntar un poder simple de su tutor a la hora de enviar la inscripción, de lo contrario no podrá participar.</w:t>
      </w:r>
    </w:p>
    <w:p w14:paraId="50F28B3A" w14:textId="77777777" w:rsidR="00D4421B" w:rsidRDefault="00D4421B" w:rsidP="00D4421B">
      <w:pPr>
        <w:pStyle w:val="Prrafodelista"/>
        <w:numPr>
          <w:ilvl w:val="0"/>
          <w:numId w:val="1"/>
        </w:numPr>
        <w:rPr>
          <w:lang w:val="es-ES"/>
        </w:rPr>
      </w:pPr>
      <w:r w:rsidRPr="00D4421B">
        <w:rPr>
          <w:lang w:val="es-ES"/>
        </w:rPr>
        <w:t>Los inscritos deberán estar reunidos cerca del escenario 30 minutos antes de la competencia.</w:t>
      </w:r>
    </w:p>
    <w:p w14:paraId="03D409C3" w14:textId="77777777" w:rsidR="00D4421B" w:rsidRPr="00D4421B" w:rsidRDefault="00D4421B" w:rsidP="009A7105">
      <w:pPr>
        <w:pStyle w:val="Prrafodelista"/>
        <w:numPr>
          <w:ilvl w:val="0"/>
          <w:numId w:val="1"/>
        </w:numPr>
        <w:rPr>
          <w:lang w:val="es-ES"/>
        </w:rPr>
      </w:pPr>
      <w:r w:rsidRPr="00D4421B">
        <w:rPr>
          <w:lang w:val="es-ES"/>
        </w:rPr>
        <w:t>Al momento de la premiación, se solicita que los participantes estén con su traje</w:t>
      </w:r>
      <w:r>
        <w:rPr>
          <w:lang w:val="es-ES"/>
        </w:rPr>
        <w:t xml:space="preserve"> </w:t>
      </w:r>
      <w:r w:rsidRPr="00D4421B">
        <w:rPr>
          <w:lang w:val="es-ES"/>
        </w:rPr>
        <w:t>puesto o al menos el 90% de este. (que se pueda reconocer su personaje)</w:t>
      </w:r>
    </w:p>
    <w:p w14:paraId="78874192" w14:textId="77777777" w:rsidR="00D4421B" w:rsidRDefault="00D4421B" w:rsidP="00D4421B">
      <w:pPr>
        <w:pStyle w:val="Prrafodelista"/>
        <w:numPr>
          <w:ilvl w:val="0"/>
          <w:numId w:val="1"/>
        </w:numPr>
        <w:rPr>
          <w:lang w:val="es-ES"/>
        </w:rPr>
      </w:pPr>
      <w:r w:rsidRPr="00D4421B">
        <w:rPr>
          <w:lang w:val="es-ES"/>
        </w:rPr>
        <w:t>Nombre o seudónimo con el cual desea ser nombrado en el concurso (especificar)</w:t>
      </w:r>
    </w:p>
    <w:p w14:paraId="77EB8608" w14:textId="77777777" w:rsidR="00D4421B" w:rsidRPr="00D4421B" w:rsidRDefault="00D4421B" w:rsidP="00B93016">
      <w:pPr>
        <w:pStyle w:val="Prrafodelista"/>
        <w:numPr>
          <w:ilvl w:val="0"/>
          <w:numId w:val="1"/>
        </w:numPr>
        <w:rPr>
          <w:lang w:val="es-ES"/>
        </w:rPr>
      </w:pPr>
      <w:r w:rsidRPr="00D4421B">
        <w:rPr>
          <w:lang w:val="es-ES"/>
        </w:rPr>
        <w:t>Edad del participante (de ser menor de edad, adjuntar obligatoriamente la carta de</w:t>
      </w:r>
      <w:r>
        <w:rPr>
          <w:lang w:val="es-ES"/>
        </w:rPr>
        <w:t xml:space="preserve"> </w:t>
      </w:r>
      <w:r w:rsidRPr="00D4421B">
        <w:rPr>
          <w:lang w:val="es-ES"/>
        </w:rPr>
        <w:t>poder de su tutor).</w:t>
      </w:r>
    </w:p>
    <w:p w14:paraId="2181D4D3" w14:textId="77777777" w:rsidR="00D4421B" w:rsidRPr="00D4421B" w:rsidRDefault="00D4421B" w:rsidP="00D83439">
      <w:pPr>
        <w:pStyle w:val="Prrafodelista"/>
        <w:numPr>
          <w:ilvl w:val="0"/>
          <w:numId w:val="1"/>
        </w:numPr>
        <w:rPr>
          <w:lang w:val="es-ES"/>
        </w:rPr>
      </w:pPr>
      <w:r w:rsidRPr="00D4421B">
        <w:rPr>
          <w:lang w:val="es-ES"/>
        </w:rPr>
        <w:t>Nombre y origen del personaje con el que participará junto a una o dos imágenes de referencia del personaje en buena calidad. (No del traje terminado, sino del diseño,</w:t>
      </w:r>
      <w:r>
        <w:rPr>
          <w:lang w:val="es-ES"/>
        </w:rPr>
        <w:t xml:space="preserve"> </w:t>
      </w:r>
      <w:r w:rsidRPr="00D4421B">
        <w:rPr>
          <w:lang w:val="es-ES"/>
        </w:rPr>
        <w:t>arte, o fotografía del personaje)</w:t>
      </w:r>
    </w:p>
    <w:p w14:paraId="0CCE5622" w14:textId="77777777" w:rsidR="00D4421B" w:rsidRPr="00D4421B" w:rsidRDefault="00D4421B" w:rsidP="00D4421B">
      <w:pPr>
        <w:pStyle w:val="Prrafodelista"/>
        <w:numPr>
          <w:ilvl w:val="0"/>
          <w:numId w:val="1"/>
        </w:numPr>
        <w:rPr>
          <w:lang w:val="es-ES"/>
        </w:rPr>
      </w:pPr>
      <w:r w:rsidRPr="00D4421B">
        <w:rPr>
          <w:lang w:val="es-ES"/>
        </w:rPr>
        <w:t>Red Social y algún número de contacto</w:t>
      </w:r>
    </w:p>
    <w:p w14:paraId="62CB01A9" w14:textId="77777777" w:rsidR="00D4421B" w:rsidRPr="00D4421B" w:rsidRDefault="00D4421B" w:rsidP="00D4421B">
      <w:pPr>
        <w:pStyle w:val="Prrafodelista"/>
        <w:numPr>
          <w:ilvl w:val="0"/>
          <w:numId w:val="1"/>
        </w:numPr>
        <w:rPr>
          <w:lang w:val="es-ES"/>
        </w:rPr>
      </w:pPr>
      <w:r w:rsidRPr="00D4421B">
        <w:rPr>
          <w:lang w:val="es-ES"/>
        </w:rPr>
        <w:t>Especificar si es presentación o desfile</w:t>
      </w:r>
    </w:p>
    <w:p w14:paraId="210B89C9" w14:textId="77777777" w:rsidR="00D4421B" w:rsidRPr="00D4421B" w:rsidRDefault="00D4421B" w:rsidP="00C758E2">
      <w:pPr>
        <w:pStyle w:val="Prrafodelista"/>
        <w:numPr>
          <w:ilvl w:val="0"/>
          <w:numId w:val="1"/>
        </w:numPr>
        <w:rPr>
          <w:lang w:val="es-ES"/>
        </w:rPr>
      </w:pPr>
      <w:r w:rsidRPr="00D4421B">
        <w:rPr>
          <w:lang w:val="es-ES"/>
        </w:rPr>
        <w:t>Presentación: adjuntar material audiovisual de video y audio o solo audio, que no</w:t>
      </w:r>
      <w:r>
        <w:rPr>
          <w:lang w:val="es-ES"/>
        </w:rPr>
        <w:t xml:space="preserve"> supere 1:00 minuto.</w:t>
      </w:r>
    </w:p>
    <w:p w14:paraId="52B1B23E" w14:textId="77777777" w:rsidR="005B5940" w:rsidRDefault="00D4421B" w:rsidP="00D4421B">
      <w:pPr>
        <w:rPr>
          <w:lang w:val="es-ES"/>
        </w:rPr>
      </w:pPr>
      <w:r w:rsidRPr="00D4421B">
        <w:rPr>
          <w:lang w:val="es-ES"/>
        </w:rPr>
        <w:t xml:space="preserve">Esta información deberá ser enviada al correo </w:t>
      </w:r>
      <w:hyperlink r:id="rId7" w:history="1">
        <w:r w:rsidRPr="00107347">
          <w:rPr>
            <w:rStyle w:val="Hipervnculo"/>
            <w:lang w:val="es-ES"/>
          </w:rPr>
          <w:t>turismomunicipalpitrufquen@gmail.com</w:t>
        </w:r>
      </w:hyperlink>
      <w:r>
        <w:rPr>
          <w:lang w:val="es-ES"/>
        </w:rPr>
        <w:t xml:space="preserve"> </w:t>
      </w:r>
      <w:r w:rsidRPr="00D4421B">
        <w:rPr>
          <w:lang w:val="es-ES"/>
        </w:rPr>
        <w:t>con el</w:t>
      </w:r>
      <w:r>
        <w:rPr>
          <w:lang w:val="es-ES"/>
        </w:rPr>
        <w:t xml:space="preserve"> </w:t>
      </w:r>
      <w:r w:rsidRPr="00D4421B">
        <w:rPr>
          <w:lang w:val="es-ES"/>
        </w:rPr>
        <w:t>asunto: “Inscripción concurso de Cosplay Expo Geek 2024”</w:t>
      </w:r>
      <w:r>
        <w:rPr>
          <w:lang w:val="es-ES"/>
        </w:rPr>
        <w:t xml:space="preserve"> </w:t>
      </w:r>
    </w:p>
    <w:p w14:paraId="060FE6A5" w14:textId="77777777" w:rsidR="00D4421B" w:rsidRPr="00D4421B" w:rsidRDefault="00D4421B" w:rsidP="00D4421B">
      <w:pPr>
        <w:rPr>
          <w:lang w:val="es-ES"/>
        </w:rPr>
      </w:pPr>
      <w:r w:rsidRPr="00D4421B">
        <w:rPr>
          <w:lang w:val="es-ES"/>
        </w:rPr>
        <w:t>No se aceptan modificaciones después de la inscripción</w:t>
      </w:r>
    </w:p>
    <w:p w14:paraId="2B0FED8F" w14:textId="77777777" w:rsidR="00D4421B" w:rsidRDefault="00D4421B" w:rsidP="00D4421B">
      <w:pPr>
        <w:rPr>
          <w:lang w:val="es-ES"/>
        </w:rPr>
      </w:pPr>
    </w:p>
    <w:p w14:paraId="1D194178" w14:textId="77777777" w:rsidR="00D4421B" w:rsidRDefault="00D4421B" w:rsidP="00D4421B">
      <w:pPr>
        <w:rPr>
          <w:lang w:val="es-ES"/>
        </w:rPr>
      </w:pPr>
    </w:p>
    <w:p w14:paraId="6CF16D1C" w14:textId="77777777" w:rsidR="00D4421B" w:rsidRDefault="00D4421B" w:rsidP="00D4421B">
      <w:pPr>
        <w:rPr>
          <w:lang w:val="es-ES"/>
        </w:rPr>
      </w:pPr>
    </w:p>
    <w:p w14:paraId="04F3C72F" w14:textId="77777777" w:rsidR="00D4421B" w:rsidRPr="00D4421B" w:rsidRDefault="00D4421B" w:rsidP="00D4421B">
      <w:pPr>
        <w:rPr>
          <w:lang w:val="es-ES"/>
        </w:rPr>
      </w:pPr>
    </w:p>
    <w:p w14:paraId="172CFADE" w14:textId="77777777" w:rsidR="00D4421B" w:rsidRPr="00D4421B" w:rsidRDefault="00D4421B" w:rsidP="00D4421B">
      <w:pPr>
        <w:rPr>
          <w:lang w:val="es-ES"/>
        </w:rPr>
      </w:pPr>
      <w:r w:rsidRPr="00D4421B">
        <w:rPr>
          <w:lang w:val="es-ES"/>
        </w:rPr>
        <w:lastRenderedPageBreak/>
        <w:t>Premios competencia de Cosplay.</w:t>
      </w:r>
    </w:p>
    <w:p w14:paraId="33A0D13E" w14:textId="71D3EB08" w:rsidR="00D4421B" w:rsidRPr="00D4421B" w:rsidRDefault="00D4421B" w:rsidP="00D4421B">
      <w:pPr>
        <w:rPr>
          <w:lang w:val="es-ES"/>
        </w:rPr>
      </w:pPr>
      <w:r>
        <w:rPr>
          <w:lang w:val="es-ES"/>
        </w:rPr>
        <w:t>- 1° Lugar: $</w:t>
      </w:r>
      <w:r w:rsidR="00E777F3">
        <w:rPr>
          <w:lang w:val="es-ES"/>
        </w:rPr>
        <w:t>80.000</w:t>
      </w:r>
    </w:p>
    <w:p w14:paraId="3B881303" w14:textId="16CCD67A" w:rsidR="00D4421B" w:rsidRPr="00D4421B" w:rsidRDefault="00D4421B" w:rsidP="00D4421B">
      <w:pPr>
        <w:rPr>
          <w:lang w:val="es-ES"/>
        </w:rPr>
      </w:pPr>
      <w:r>
        <w:rPr>
          <w:lang w:val="es-ES"/>
        </w:rPr>
        <w:t>- 2° Lugar: $</w:t>
      </w:r>
      <w:r w:rsidR="00E777F3">
        <w:rPr>
          <w:lang w:val="es-ES"/>
        </w:rPr>
        <w:t>40.000</w:t>
      </w:r>
    </w:p>
    <w:p w14:paraId="6E4E2B9C" w14:textId="7D8B9C77" w:rsidR="00D4421B" w:rsidRPr="00D4421B" w:rsidRDefault="00D4421B" w:rsidP="00D4421B">
      <w:pPr>
        <w:rPr>
          <w:lang w:val="es-ES"/>
        </w:rPr>
      </w:pPr>
      <w:r w:rsidRPr="00D4421B">
        <w:rPr>
          <w:lang w:val="es-ES"/>
        </w:rPr>
        <w:t xml:space="preserve">- 3° Lugar: </w:t>
      </w:r>
      <w:r w:rsidR="00963E13">
        <w:rPr>
          <w:lang w:val="es-ES"/>
        </w:rPr>
        <w:t xml:space="preserve">Premio sorpresa </w:t>
      </w:r>
    </w:p>
    <w:p w14:paraId="47EBF17D" w14:textId="5B253329" w:rsidR="00D4421B" w:rsidRDefault="00D4421B" w:rsidP="00D4421B">
      <w:pPr>
        <w:rPr>
          <w:lang w:val="es-ES"/>
        </w:rPr>
      </w:pPr>
      <w:r w:rsidRPr="00D4421B">
        <w:rPr>
          <w:lang w:val="es-ES"/>
        </w:rPr>
        <w:t xml:space="preserve">- Mención honrosa: </w:t>
      </w:r>
      <w:r w:rsidR="00963E13">
        <w:rPr>
          <w:lang w:val="es-ES"/>
        </w:rPr>
        <w:t>Premio sorpresa</w:t>
      </w:r>
    </w:p>
    <w:p w14:paraId="419C1EF4" w14:textId="77777777" w:rsidR="00D4421B" w:rsidRPr="00D4421B" w:rsidRDefault="00D4421B" w:rsidP="00D4421B">
      <w:pPr>
        <w:rPr>
          <w:lang w:val="es-ES"/>
        </w:rPr>
      </w:pPr>
      <w:r w:rsidRPr="00D4421B">
        <w:rPr>
          <w:lang w:val="es-ES"/>
        </w:rPr>
        <w:t>Jurado y premios</w:t>
      </w:r>
    </w:p>
    <w:p w14:paraId="1D5C489D" w14:textId="77777777" w:rsidR="00D4421B" w:rsidRPr="00D4421B" w:rsidRDefault="00D4421B" w:rsidP="00D4421B">
      <w:pPr>
        <w:rPr>
          <w:lang w:val="es-ES"/>
        </w:rPr>
      </w:pPr>
      <w:r w:rsidRPr="00D4421B">
        <w:rPr>
          <w:lang w:val="es-ES"/>
        </w:rPr>
        <w:t>La competencia estará a cargo de un jurado previamente seleccionado por la organización, los</w:t>
      </w:r>
      <w:r>
        <w:rPr>
          <w:lang w:val="es-ES"/>
        </w:rPr>
        <w:t xml:space="preserve"> </w:t>
      </w:r>
      <w:r w:rsidRPr="00D4421B">
        <w:rPr>
          <w:lang w:val="es-ES"/>
        </w:rPr>
        <w:t>cuales serán anunciados por la</w:t>
      </w:r>
      <w:r>
        <w:rPr>
          <w:lang w:val="es-ES"/>
        </w:rPr>
        <w:t>s</w:t>
      </w:r>
      <w:r w:rsidRPr="00D4421B">
        <w:rPr>
          <w:lang w:val="es-ES"/>
        </w:rPr>
        <w:t xml:space="preserve"> plataforma</w:t>
      </w:r>
      <w:r>
        <w:rPr>
          <w:lang w:val="es-ES"/>
        </w:rPr>
        <w:t>s</w:t>
      </w:r>
      <w:r w:rsidRPr="00D4421B">
        <w:rPr>
          <w:lang w:val="es-ES"/>
        </w:rPr>
        <w:t xml:space="preserve"> oficial</w:t>
      </w:r>
      <w:r>
        <w:rPr>
          <w:lang w:val="es-ES"/>
        </w:rPr>
        <w:t>es</w:t>
      </w:r>
      <w:r w:rsidRPr="00D4421B">
        <w:rPr>
          <w:lang w:val="es-ES"/>
        </w:rPr>
        <w:t xml:space="preserve"> de la </w:t>
      </w:r>
      <w:r>
        <w:rPr>
          <w:lang w:val="es-ES"/>
        </w:rPr>
        <w:t>Municipalidad de Pitrufquen (Facebook, Instagram</w:t>
      </w:r>
      <w:r w:rsidRPr="00D4421B">
        <w:rPr>
          <w:lang w:val="es-ES"/>
        </w:rPr>
        <w:t>). La decisión final es exclusiva del jurado a cargo de la competencia y su</w:t>
      </w:r>
      <w:r>
        <w:rPr>
          <w:lang w:val="es-ES"/>
        </w:rPr>
        <w:t xml:space="preserve"> </w:t>
      </w:r>
      <w:r w:rsidRPr="00D4421B">
        <w:rPr>
          <w:lang w:val="es-ES"/>
        </w:rPr>
        <w:t>resultado es inapelable.</w:t>
      </w:r>
    </w:p>
    <w:p w14:paraId="785A7DEE" w14:textId="77777777" w:rsidR="00D4421B" w:rsidRPr="00D4421B" w:rsidRDefault="00D4421B" w:rsidP="00D4421B">
      <w:pPr>
        <w:rPr>
          <w:lang w:val="es-ES"/>
        </w:rPr>
      </w:pPr>
      <w:r w:rsidRPr="00D4421B">
        <w:rPr>
          <w:lang w:val="es-ES"/>
        </w:rPr>
        <w:t>Cada uno evaluara diferentes aspectos de los participantes, tales como:</w:t>
      </w:r>
    </w:p>
    <w:p w14:paraId="429E1DEE" w14:textId="77777777" w:rsidR="00D4421B" w:rsidRPr="00D4421B" w:rsidRDefault="00D4421B" w:rsidP="00D4421B">
      <w:pPr>
        <w:pStyle w:val="Prrafodelista"/>
        <w:numPr>
          <w:ilvl w:val="0"/>
          <w:numId w:val="2"/>
        </w:numPr>
        <w:rPr>
          <w:lang w:val="es-ES"/>
        </w:rPr>
      </w:pPr>
      <w:r w:rsidRPr="00D4421B">
        <w:rPr>
          <w:lang w:val="es-ES"/>
        </w:rPr>
        <w:t>Confección: Calidad del trabajo realizado en el cosplay, tanto textil como en accesorios, detalles y terminaciones.</w:t>
      </w:r>
    </w:p>
    <w:p w14:paraId="46EF00B6" w14:textId="77777777" w:rsidR="00D4421B" w:rsidRPr="00D4421B" w:rsidRDefault="00D4421B" w:rsidP="00D4421B">
      <w:pPr>
        <w:pStyle w:val="Prrafodelista"/>
        <w:numPr>
          <w:ilvl w:val="0"/>
          <w:numId w:val="2"/>
        </w:numPr>
        <w:rPr>
          <w:lang w:val="es-ES"/>
        </w:rPr>
      </w:pPr>
      <w:r w:rsidRPr="00D4421B">
        <w:rPr>
          <w:lang w:val="es-ES"/>
        </w:rPr>
        <w:t>Maquillaje: Se evaluará el trabajo de maquillaje considerando los rasgos del personaje y participante, el correcto uso de lentes, prótesis, maquillaje de ojos y/o contorno para parecerse al personaje.</w:t>
      </w:r>
    </w:p>
    <w:p w14:paraId="59FB2A5F" w14:textId="77777777" w:rsidR="00D4421B" w:rsidRPr="00D4421B" w:rsidRDefault="00D4421B" w:rsidP="00D4421B">
      <w:pPr>
        <w:pStyle w:val="Prrafodelista"/>
        <w:numPr>
          <w:ilvl w:val="0"/>
          <w:numId w:val="2"/>
        </w:numPr>
        <w:rPr>
          <w:lang w:val="es-ES"/>
        </w:rPr>
      </w:pPr>
      <w:r w:rsidRPr="00D4421B">
        <w:rPr>
          <w:lang w:val="es-ES"/>
        </w:rPr>
        <w:t xml:space="preserve">Peluca y/o accesorios en la cabeza: Se evaluará la elección y trabajo de estilizado detrás de la peluca y/o accesorio de la cabeza (en caso de llevar casco, tocado, </w:t>
      </w:r>
      <w:proofErr w:type="spellStart"/>
      <w:r w:rsidRPr="00D4421B">
        <w:rPr>
          <w:lang w:val="es-ES"/>
        </w:rPr>
        <w:t>etc</w:t>
      </w:r>
      <w:proofErr w:type="spellEnd"/>
      <w:r w:rsidRPr="00D4421B">
        <w:rPr>
          <w:lang w:val="es-ES"/>
        </w:rPr>
        <w:t>). Y que este tenga una correcta aplicación, materialidad y parecido al del personaje.</w:t>
      </w:r>
    </w:p>
    <w:p w14:paraId="139559B4" w14:textId="77777777" w:rsidR="00D4421B" w:rsidRPr="00D4421B" w:rsidRDefault="00D4421B" w:rsidP="00D4421B">
      <w:pPr>
        <w:pStyle w:val="Prrafodelista"/>
        <w:numPr>
          <w:ilvl w:val="0"/>
          <w:numId w:val="2"/>
        </w:numPr>
        <w:rPr>
          <w:lang w:val="es-ES"/>
        </w:rPr>
      </w:pPr>
      <w:r w:rsidRPr="00D4421B">
        <w:rPr>
          <w:lang w:val="es-ES"/>
        </w:rPr>
        <w:t xml:space="preserve">Proporción: Se evaluará el correcto uso de proporciones tanto en traje, accesorios y </w:t>
      </w:r>
      <w:proofErr w:type="spellStart"/>
      <w:r w:rsidRPr="00D4421B">
        <w:rPr>
          <w:lang w:val="es-ES"/>
        </w:rPr>
        <w:t>props</w:t>
      </w:r>
      <w:proofErr w:type="spellEnd"/>
      <w:r w:rsidRPr="00D4421B">
        <w:rPr>
          <w:lang w:val="es-ES"/>
        </w:rPr>
        <w:t xml:space="preserve"> del personaje con respecto a cada participante.</w:t>
      </w:r>
    </w:p>
    <w:p w14:paraId="639F040A" w14:textId="77777777" w:rsidR="00D4421B" w:rsidRPr="00D4421B" w:rsidRDefault="00D4421B" w:rsidP="00D4421B">
      <w:pPr>
        <w:pStyle w:val="Prrafodelista"/>
        <w:numPr>
          <w:ilvl w:val="0"/>
          <w:numId w:val="2"/>
        </w:numPr>
        <w:rPr>
          <w:lang w:val="es-ES"/>
        </w:rPr>
      </w:pPr>
      <w:r w:rsidRPr="00D4421B">
        <w:rPr>
          <w:lang w:val="es-ES"/>
        </w:rPr>
        <w:t>Personificación y desplante: Actuar como el personaje en todo momento y aprovechar el espacio del escenario.</w:t>
      </w:r>
    </w:p>
    <w:p w14:paraId="666ACF91" w14:textId="77777777" w:rsidR="00D4421B" w:rsidRPr="00D4421B" w:rsidRDefault="00D4421B" w:rsidP="00D4421B">
      <w:pPr>
        <w:rPr>
          <w:lang w:val="es-ES"/>
        </w:rPr>
      </w:pPr>
      <w:r w:rsidRPr="00D4421B">
        <w:rPr>
          <w:lang w:val="es-ES"/>
        </w:rPr>
        <w:t>RESTRICCIONES Y CONSIDERACIONES</w:t>
      </w:r>
    </w:p>
    <w:p w14:paraId="2AA9E902" w14:textId="77777777" w:rsidR="00D4421B" w:rsidRPr="00D4421B" w:rsidRDefault="00D4421B" w:rsidP="00D4421B">
      <w:pPr>
        <w:rPr>
          <w:lang w:val="es-ES"/>
        </w:rPr>
      </w:pPr>
      <w:r w:rsidRPr="00D4421B">
        <w:rPr>
          <w:lang w:val="es-ES"/>
        </w:rPr>
        <w:t>Los trajes prefabricados están permitidos (se entiende como prefabricado por trajes,</w:t>
      </w:r>
      <w:r>
        <w:rPr>
          <w:lang w:val="es-ES"/>
        </w:rPr>
        <w:t xml:space="preserve"> </w:t>
      </w:r>
      <w:r w:rsidRPr="00D4421B">
        <w:rPr>
          <w:lang w:val="es-ES"/>
        </w:rPr>
        <w:t>objetos u accesorios que adquieren previamente hechos, ya sea por cualquier medio</w:t>
      </w:r>
      <w:r>
        <w:rPr>
          <w:lang w:val="es-ES"/>
        </w:rPr>
        <w:t xml:space="preserve"> </w:t>
      </w:r>
      <w:r w:rsidRPr="00D4421B">
        <w:rPr>
          <w:lang w:val="es-ES"/>
        </w:rPr>
        <w:t>comercial), pero se considerara mayor puntaje a aquellos que se presenten con trajes</w:t>
      </w:r>
      <w:r>
        <w:rPr>
          <w:lang w:val="es-ES"/>
        </w:rPr>
        <w:t xml:space="preserve"> </w:t>
      </w:r>
      <w:r w:rsidRPr="00D4421B">
        <w:rPr>
          <w:lang w:val="es-ES"/>
        </w:rPr>
        <w:t>de fabricación propia.</w:t>
      </w:r>
    </w:p>
    <w:p w14:paraId="535CCAD1" w14:textId="77777777" w:rsidR="00D4421B" w:rsidRPr="00D4421B" w:rsidRDefault="00D4421B" w:rsidP="00D4421B">
      <w:pPr>
        <w:rPr>
          <w:lang w:val="es-ES"/>
        </w:rPr>
      </w:pPr>
      <w:r w:rsidRPr="00D4421B">
        <w:rPr>
          <w:lang w:val="es-ES"/>
        </w:rPr>
        <w:t>Cualquier cosplay que incluya uso de armas deberán ser de utilería. No se permitirá en</w:t>
      </w:r>
      <w:r>
        <w:rPr>
          <w:lang w:val="es-ES"/>
        </w:rPr>
        <w:t xml:space="preserve"> </w:t>
      </w:r>
      <w:r w:rsidRPr="00D4421B">
        <w:rPr>
          <w:lang w:val="es-ES"/>
        </w:rPr>
        <w:t>ningún caso réplicas de armas (</w:t>
      </w:r>
      <w:proofErr w:type="spellStart"/>
      <w:r w:rsidRPr="00D4421B">
        <w:rPr>
          <w:lang w:val="es-ES"/>
        </w:rPr>
        <w:t>airsoft</w:t>
      </w:r>
      <w:proofErr w:type="spellEnd"/>
      <w:r w:rsidRPr="00D4421B">
        <w:rPr>
          <w:lang w:val="es-ES"/>
        </w:rPr>
        <w:t>, entre otros), elementos peligrosos y corto</w:t>
      </w:r>
      <w:r>
        <w:rPr>
          <w:lang w:val="es-ES"/>
        </w:rPr>
        <w:t xml:space="preserve"> punzantes que q</w:t>
      </w:r>
      <w:r w:rsidRPr="00D4421B">
        <w:rPr>
          <w:lang w:val="es-ES"/>
        </w:rPr>
        <w:t>uedan afectar la integridad del público asistente, así como material</w:t>
      </w:r>
      <w:r>
        <w:rPr>
          <w:lang w:val="es-ES"/>
        </w:rPr>
        <w:t xml:space="preserve"> </w:t>
      </w:r>
      <w:r w:rsidRPr="00D4421B">
        <w:rPr>
          <w:lang w:val="es-ES"/>
        </w:rPr>
        <w:t>pirotécnico e inflamable o cualquier presentación o t</w:t>
      </w:r>
      <w:r w:rsidR="00402AF3">
        <w:rPr>
          <w:lang w:val="es-ES"/>
        </w:rPr>
        <w:t xml:space="preserve">raje con índole sexual (desnudos </w:t>
      </w:r>
      <w:r w:rsidRPr="00D4421B">
        <w:rPr>
          <w:lang w:val="es-ES"/>
        </w:rPr>
        <w:t>o insinuaciones). Cualquier incumplimiento de esto significara la descalificación del</w:t>
      </w:r>
      <w:r w:rsidR="00402AF3">
        <w:rPr>
          <w:lang w:val="es-ES"/>
        </w:rPr>
        <w:t xml:space="preserve"> </w:t>
      </w:r>
      <w:r w:rsidRPr="00D4421B">
        <w:rPr>
          <w:lang w:val="es-ES"/>
        </w:rPr>
        <w:t>participante.</w:t>
      </w:r>
    </w:p>
    <w:p w14:paraId="29DD8CA4" w14:textId="77777777" w:rsidR="00D4421B" w:rsidRDefault="00D4421B" w:rsidP="00D4421B">
      <w:pPr>
        <w:rPr>
          <w:lang w:val="es-ES"/>
        </w:rPr>
      </w:pPr>
      <w:r w:rsidRPr="00D4421B">
        <w:rPr>
          <w:lang w:val="es-ES"/>
        </w:rPr>
        <w:t>La producción y su equipo se reserva el derecho de dejar sin opción a la competencia a</w:t>
      </w:r>
      <w:r w:rsidR="00402AF3">
        <w:rPr>
          <w:lang w:val="es-ES"/>
        </w:rPr>
        <w:t xml:space="preserve"> </w:t>
      </w:r>
      <w:r w:rsidRPr="00D4421B">
        <w:rPr>
          <w:lang w:val="es-ES"/>
        </w:rPr>
        <w:t>aquellas personas que, de alguna manera u otra, han atentado o atenten en contra la</w:t>
      </w:r>
      <w:r w:rsidR="00402AF3">
        <w:rPr>
          <w:lang w:val="es-ES"/>
        </w:rPr>
        <w:t xml:space="preserve"> </w:t>
      </w:r>
      <w:r w:rsidRPr="00D4421B">
        <w:rPr>
          <w:lang w:val="es-ES"/>
        </w:rPr>
        <w:t>imagen de Expo Geek, ya sea con comentarios, injurias, calumnias u opiniones mal</w:t>
      </w:r>
      <w:r w:rsidR="00402AF3">
        <w:rPr>
          <w:lang w:val="es-ES"/>
        </w:rPr>
        <w:t xml:space="preserve"> </w:t>
      </w:r>
      <w:r w:rsidRPr="00D4421B">
        <w:rPr>
          <w:lang w:val="es-ES"/>
        </w:rPr>
        <w:t>intencionados, alterando la sincronía de la competencia, incluso dañando verbal/física</w:t>
      </w:r>
      <w:r w:rsidR="00402AF3">
        <w:rPr>
          <w:lang w:val="es-ES"/>
        </w:rPr>
        <w:t xml:space="preserve"> </w:t>
      </w:r>
      <w:r w:rsidRPr="00D4421B">
        <w:rPr>
          <w:lang w:val="es-ES"/>
        </w:rPr>
        <w:t>o de manera escrita al staff y jurados.</w:t>
      </w:r>
    </w:p>
    <w:p w14:paraId="33694BD1" w14:textId="77777777" w:rsidR="00D4421B" w:rsidRDefault="00D4421B" w:rsidP="00D4421B">
      <w:pPr>
        <w:rPr>
          <w:lang w:val="es-ES"/>
        </w:rPr>
      </w:pPr>
    </w:p>
    <w:p w14:paraId="698E5B67" w14:textId="77777777" w:rsidR="00D4421B" w:rsidRDefault="00D4421B" w:rsidP="00D4421B">
      <w:pPr>
        <w:rPr>
          <w:lang w:val="es-ES"/>
        </w:rPr>
      </w:pPr>
    </w:p>
    <w:p w14:paraId="15556D64" w14:textId="77777777" w:rsidR="00402AF3" w:rsidRDefault="00402AF3" w:rsidP="00D4421B">
      <w:pPr>
        <w:rPr>
          <w:lang w:val="es-ES"/>
        </w:rPr>
      </w:pPr>
    </w:p>
    <w:p w14:paraId="0952492F" w14:textId="77777777" w:rsidR="00402AF3" w:rsidRDefault="00402AF3" w:rsidP="00D4421B">
      <w:pPr>
        <w:rPr>
          <w:lang w:val="es-ES"/>
        </w:rPr>
      </w:pPr>
    </w:p>
    <w:p w14:paraId="34CE37DD" w14:textId="77777777" w:rsidR="00402AF3" w:rsidRDefault="00402AF3" w:rsidP="00D4421B">
      <w:pPr>
        <w:rPr>
          <w:lang w:val="es-ES"/>
        </w:rPr>
      </w:pPr>
    </w:p>
    <w:p w14:paraId="6641DE11" w14:textId="77777777" w:rsidR="00D4421B" w:rsidRDefault="00D4421B" w:rsidP="00D4421B">
      <w:pPr>
        <w:rPr>
          <w:lang w:val="es-ES"/>
        </w:rPr>
      </w:pPr>
    </w:p>
    <w:p w14:paraId="07F128A4" w14:textId="77777777" w:rsidR="00D4421B" w:rsidRDefault="00D4421B" w:rsidP="00D4421B">
      <w:pPr>
        <w:rPr>
          <w:lang w:val="es-ES"/>
        </w:rPr>
      </w:pPr>
    </w:p>
    <w:p w14:paraId="49B0D5B9" w14:textId="77777777" w:rsidR="00402AF3" w:rsidRDefault="00402AF3" w:rsidP="00D4421B">
      <w:pPr>
        <w:rPr>
          <w:lang w:val="es-ES"/>
        </w:rPr>
      </w:pPr>
      <w:r>
        <w:rPr>
          <w:lang w:val="es-ES"/>
        </w:rPr>
        <w:t xml:space="preserve">FICHA DE INSCRIPCION COSPLAY </w:t>
      </w:r>
    </w:p>
    <w:p w14:paraId="2003F240" w14:textId="77777777" w:rsidR="00402AF3" w:rsidRDefault="00402AF3" w:rsidP="00D4421B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90"/>
      </w:tblGrid>
      <w:tr w:rsidR="005B5940" w14:paraId="632B2FA3" w14:textId="77777777" w:rsidTr="005B5940">
        <w:tc>
          <w:tcPr>
            <w:tcW w:w="2405" w:type="dxa"/>
          </w:tcPr>
          <w:p w14:paraId="52714522" w14:textId="77777777" w:rsidR="005B5940" w:rsidRDefault="00402AF3">
            <w:pPr>
              <w:rPr>
                <w:lang w:val="es-ES"/>
              </w:rPr>
            </w:pPr>
            <w:r>
              <w:rPr>
                <w:lang w:val="es-ES"/>
              </w:rPr>
              <w:t xml:space="preserve">Nombre Completo </w:t>
            </w:r>
          </w:p>
          <w:p w14:paraId="5E7618EB" w14:textId="77777777" w:rsidR="00402AF3" w:rsidRDefault="00402AF3">
            <w:pPr>
              <w:rPr>
                <w:lang w:val="es-ES"/>
              </w:rPr>
            </w:pPr>
          </w:p>
        </w:tc>
        <w:tc>
          <w:tcPr>
            <w:tcW w:w="6090" w:type="dxa"/>
          </w:tcPr>
          <w:p w14:paraId="73A6DAF7" w14:textId="77777777" w:rsidR="005B5940" w:rsidRDefault="005B5940">
            <w:pPr>
              <w:rPr>
                <w:lang w:val="es-ES"/>
              </w:rPr>
            </w:pPr>
          </w:p>
        </w:tc>
      </w:tr>
      <w:tr w:rsidR="00402AF3" w14:paraId="6D342506" w14:textId="77777777" w:rsidTr="005B5940">
        <w:tc>
          <w:tcPr>
            <w:tcW w:w="2405" w:type="dxa"/>
          </w:tcPr>
          <w:p w14:paraId="0ACF6E70" w14:textId="77777777" w:rsidR="00402AF3" w:rsidRDefault="00402AF3">
            <w:pPr>
              <w:rPr>
                <w:lang w:val="es-ES"/>
              </w:rPr>
            </w:pPr>
            <w:r>
              <w:rPr>
                <w:lang w:val="es-ES"/>
              </w:rPr>
              <w:t>Edad</w:t>
            </w:r>
          </w:p>
          <w:p w14:paraId="52CC7995" w14:textId="77777777" w:rsidR="00402AF3" w:rsidRDefault="00402AF3">
            <w:pPr>
              <w:rPr>
                <w:lang w:val="es-ES"/>
              </w:rPr>
            </w:pPr>
          </w:p>
        </w:tc>
        <w:tc>
          <w:tcPr>
            <w:tcW w:w="6090" w:type="dxa"/>
          </w:tcPr>
          <w:p w14:paraId="09611A21" w14:textId="77777777" w:rsidR="00402AF3" w:rsidRDefault="00402AF3">
            <w:pPr>
              <w:rPr>
                <w:lang w:val="es-ES"/>
              </w:rPr>
            </w:pPr>
          </w:p>
        </w:tc>
      </w:tr>
      <w:tr w:rsidR="00402AF3" w14:paraId="2DAB0788" w14:textId="77777777" w:rsidTr="005B5940">
        <w:tc>
          <w:tcPr>
            <w:tcW w:w="2405" w:type="dxa"/>
          </w:tcPr>
          <w:p w14:paraId="047D4A80" w14:textId="77777777" w:rsidR="00402AF3" w:rsidRDefault="00402AF3">
            <w:pPr>
              <w:rPr>
                <w:lang w:val="es-ES"/>
              </w:rPr>
            </w:pPr>
            <w:r>
              <w:rPr>
                <w:lang w:val="es-ES"/>
              </w:rPr>
              <w:t>Rut</w:t>
            </w:r>
          </w:p>
          <w:p w14:paraId="559FB297" w14:textId="77777777" w:rsidR="00402AF3" w:rsidRDefault="00402AF3">
            <w:pPr>
              <w:rPr>
                <w:lang w:val="es-ES"/>
              </w:rPr>
            </w:pPr>
          </w:p>
        </w:tc>
        <w:tc>
          <w:tcPr>
            <w:tcW w:w="6090" w:type="dxa"/>
          </w:tcPr>
          <w:p w14:paraId="6A933D7E" w14:textId="77777777" w:rsidR="00402AF3" w:rsidRDefault="00402AF3">
            <w:pPr>
              <w:rPr>
                <w:lang w:val="es-ES"/>
              </w:rPr>
            </w:pPr>
          </w:p>
        </w:tc>
      </w:tr>
      <w:tr w:rsidR="00402AF3" w14:paraId="55BC27D3" w14:textId="77777777" w:rsidTr="005B5940">
        <w:tc>
          <w:tcPr>
            <w:tcW w:w="2405" w:type="dxa"/>
          </w:tcPr>
          <w:p w14:paraId="154CB072" w14:textId="77777777" w:rsidR="00402AF3" w:rsidRDefault="00402AF3">
            <w:pPr>
              <w:rPr>
                <w:lang w:val="es-ES"/>
              </w:rPr>
            </w:pPr>
            <w:r>
              <w:rPr>
                <w:lang w:val="es-ES"/>
              </w:rPr>
              <w:t>Dirección</w:t>
            </w:r>
          </w:p>
          <w:p w14:paraId="3A19B631" w14:textId="77777777" w:rsidR="00402AF3" w:rsidRDefault="00402AF3">
            <w:pPr>
              <w:rPr>
                <w:lang w:val="es-ES"/>
              </w:rPr>
            </w:pPr>
          </w:p>
        </w:tc>
        <w:tc>
          <w:tcPr>
            <w:tcW w:w="6090" w:type="dxa"/>
          </w:tcPr>
          <w:p w14:paraId="076F5929" w14:textId="77777777" w:rsidR="00402AF3" w:rsidRDefault="00402AF3">
            <w:pPr>
              <w:rPr>
                <w:lang w:val="es-ES"/>
              </w:rPr>
            </w:pPr>
          </w:p>
        </w:tc>
      </w:tr>
      <w:tr w:rsidR="00402AF3" w14:paraId="2E1850F4" w14:textId="77777777" w:rsidTr="005B5940">
        <w:tc>
          <w:tcPr>
            <w:tcW w:w="2405" w:type="dxa"/>
          </w:tcPr>
          <w:p w14:paraId="2E50B0C1" w14:textId="77777777" w:rsidR="00402AF3" w:rsidRDefault="00402AF3">
            <w:pPr>
              <w:rPr>
                <w:lang w:val="es-ES"/>
              </w:rPr>
            </w:pPr>
            <w:r>
              <w:rPr>
                <w:lang w:val="es-ES"/>
              </w:rPr>
              <w:t>Teléfono</w:t>
            </w:r>
          </w:p>
          <w:p w14:paraId="6899B38D" w14:textId="77777777" w:rsidR="00402AF3" w:rsidRDefault="00402AF3">
            <w:pPr>
              <w:rPr>
                <w:lang w:val="es-ES"/>
              </w:rPr>
            </w:pPr>
          </w:p>
        </w:tc>
        <w:tc>
          <w:tcPr>
            <w:tcW w:w="6090" w:type="dxa"/>
          </w:tcPr>
          <w:p w14:paraId="6B8A2773" w14:textId="77777777" w:rsidR="00402AF3" w:rsidRDefault="00402AF3">
            <w:pPr>
              <w:rPr>
                <w:lang w:val="es-ES"/>
              </w:rPr>
            </w:pPr>
          </w:p>
        </w:tc>
      </w:tr>
      <w:tr w:rsidR="00402AF3" w14:paraId="5F245855" w14:textId="77777777" w:rsidTr="005B5940">
        <w:tc>
          <w:tcPr>
            <w:tcW w:w="2405" w:type="dxa"/>
          </w:tcPr>
          <w:p w14:paraId="75E662F3" w14:textId="77777777" w:rsidR="00402AF3" w:rsidRDefault="00402AF3">
            <w:pPr>
              <w:rPr>
                <w:lang w:val="es-ES"/>
              </w:rPr>
            </w:pPr>
            <w:r>
              <w:rPr>
                <w:lang w:val="es-ES"/>
              </w:rPr>
              <w:t>Redes sociales (si tiene)</w:t>
            </w:r>
          </w:p>
          <w:p w14:paraId="226EFAF7" w14:textId="77777777" w:rsidR="00402AF3" w:rsidRDefault="00402AF3">
            <w:pPr>
              <w:rPr>
                <w:lang w:val="es-ES"/>
              </w:rPr>
            </w:pPr>
          </w:p>
        </w:tc>
        <w:tc>
          <w:tcPr>
            <w:tcW w:w="6090" w:type="dxa"/>
          </w:tcPr>
          <w:p w14:paraId="169EA4C8" w14:textId="77777777" w:rsidR="00402AF3" w:rsidRDefault="00402AF3">
            <w:pPr>
              <w:rPr>
                <w:lang w:val="es-ES"/>
              </w:rPr>
            </w:pPr>
          </w:p>
        </w:tc>
      </w:tr>
      <w:tr w:rsidR="00402AF3" w14:paraId="04EA14B8" w14:textId="77777777" w:rsidTr="005B5940">
        <w:tc>
          <w:tcPr>
            <w:tcW w:w="2405" w:type="dxa"/>
          </w:tcPr>
          <w:p w14:paraId="105DA041" w14:textId="77777777" w:rsidR="00402AF3" w:rsidRDefault="00402AF3">
            <w:pPr>
              <w:rPr>
                <w:lang w:val="es-ES"/>
              </w:rPr>
            </w:pPr>
            <w:r>
              <w:rPr>
                <w:lang w:val="es-ES"/>
              </w:rPr>
              <w:t xml:space="preserve">Nombre personaje </w:t>
            </w:r>
          </w:p>
          <w:p w14:paraId="72D99C40" w14:textId="77777777" w:rsidR="00402AF3" w:rsidRDefault="00402AF3">
            <w:pPr>
              <w:rPr>
                <w:lang w:val="es-ES"/>
              </w:rPr>
            </w:pPr>
          </w:p>
        </w:tc>
        <w:tc>
          <w:tcPr>
            <w:tcW w:w="6090" w:type="dxa"/>
          </w:tcPr>
          <w:p w14:paraId="214C3DC3" w14:textId="77777777" w:rsidR="00402AF3" w:rsidRDefault="00402AF3">
            <w:pPr>
              <w:rPr>
                <w:lang w:val="es-ES"/>
              </w:rPr>
            </w:pPr>
          </w:p>
        </w:tc>
      </w:tr>
      <w:tr w:rsidR="00402AF3" w14:paraId="09D52296" w14:textId="77777777" w:rsidTr="005B5940">
        <w:tc>
          <w:tcPr>
            <w:tcW w:w="2405" w:type="dxa"/>
          </w:tcPr>
          <w:p w14:paraId="23299722" w14:textId="77777777" w:rsidR="00402AF3" w:rsidRDefault="00402AF3">
            <w:pPr>
              <w:rPr>
                <w:lang w:val="es-ES"/>
              </w:rPr>
            </w:pPr>
            <w:r>
              <w:rPr>
                <w:lang w:val="es-ES"/>
              </w:rPr>
              <w:t>Descripción de personaje</w:t>
            </w:r>
          </w:p>
          <w:p w14:paraId="0D97C759" w14:textId="77777777" w:rsidR="00402AF3" w:rsidRDefault="00402AF3">
            <w:pPr>
              <w:rPr>
                <w:lang w:val="es-ES"/>
              </w:rPr>
            </w:pPr>
          </w:p>
        </w:tc>
        <w:tc>
          <w:tcPr>
            <w:tcW w:w="6090" w:type="dxa"/>
          </w:tcPr>
          <w:p w14:paraId="12C76C90" w14:textId="77777777" w:rsidR="00402AF3" w:rsidRDefault="00402AF3">
            <w:pPr>
              <w:rPr>
                <w:lang w:val="es-ES"/>
              </w:rPr>
            </w:pPr>
          </w:p>
          <w:p w14:paraId="079C91E1" w14:textId="77777777" w:rsidR="00402AF3" w:rsidRDefault="00402AF3">
            <w:pPr>
              <w:rPr>
                <w:lang w:val="es-ES"/>
              </w:rPr>
            </w:pPr>
          </w:p>
          <w:p w14:paraId="1C9515BE" w14:textId="77777777" w:rsidR="00402AF3" w:rsidRDefault="00402AF3">
            <w:pPr>
              <w:rPr>
                <w:lang w:val="es-ES"/>
              </w:rPr>
            </w:pPr>
          </w:p>
          <w:p w14:paraId="1E6FEBEC" w14:textId="77777777" w:rsidR="00402AF3" w:rsidRDefault="00402AF3">
            <w:pPr>
              <w:rPr>
                <w:lang w:val="es-ES"/>
              </w:rPr>
            </w:pPr>
          </w:p>
          <w:p w14:paraId="46BA84AA" w14:textId="77777777" w:rsidR="00402AF3" w:rsidRDefault="00402AF3">
            <w:pPr>
              <w:rPr>
                <w:lang w:val="es-ES"/>
              </w:rPr>
            </w:pPr>
          </w:p>
          <w:p w14:paraId="7C8055FB" w14:textId="77777777" w:rsidR="00402AF3" w:rsidRDefault="00402AF3">
            <w:pPr>
              <w:rPr>
                <w:lang w:val="es-ES"/>
              </w:rPr>
            </w:pPr>
          </w:p>
          <w:p w14:paraId="626F716C" w14:textId="77777777" w:rsidR="00402AF3" w:rsidRDefault="00402AF3">
            <w:pPr>
              <w:rPr>
                <w:lang w:val="es-ES"/>
              </w:rPr>
            </w:pPr>
          </w:p>
          <w:p w14:paraId="685F2428" w14:textId="77777777" w:rsidR="00402AF3" w:rsidRDefault="00402AF3">
            <w:pPr>
              <w:rPr>
                <w:lang w:val="es-ES"/>
              </w:rPr>
            </w:pPr>
          </w:p>
          <w:p w14:paraId="24FB1043" w14:textId="77777777" w:rsidR="00402AF3" w:rsidRDefault="00402AF3">
            <w:pPr>
              <w:rPr>
                <w:lang w:val="es-ES"/>
              </w:rPr>
            </w:pPr>
          </w:p>
          <w:p w14:paraId="4EABAC3C" w14:textId="77777777" w:rsidR="00402AF3" w:rsidRDefault="00402AF3">
            <w:pPr>
              <w:rPr>
                <w:lang w:val="es-ES"/>
              </w:rPr>
            </w:pPr>
          </w:p>
          <w:p w14:paraId="2AFB6818" w14:textId="77777777" w:rsidR="00402AF3" w:rsidRDefault="00402AF3">
            <w:pPr>
              <w:rPr>
                <w:lang w:val="es-ES"/>
              </w:rPr>
            </w:pPr>
          </w:p>
        </w:tc>
      </w:tr>
      <w:tr w:rsidR="00402AF3" w14:paraId="2B228D68" w14:textId="77777777" w:rsidTr="005B5940">
        <w:tc>
          <w:tcPr>
            <w:tcW w:w="2405" w:type="dxa"/>
          </w:tcPr>
          <w:p w14:paraId="509C7B01" w14:textId="77777777" w:rsidR="00402AF3" w:rsidRDefault="00402AF3">
            <w:pPr>
              <w:rPr>
                <w:lang w:val="es-ES"/>
              </w:rPr>
            </w:pPr>
            <w:r>
              <w:rPr>
                <w:lang w:val="es-ES"/>
              </w:rPr>
              <w:t xml:space="preserve">Adjunta video (puede ser link de </w:t>
            </w:r>
            <w:proofErr w:type="spellStart"/>
            <w:r>
              <w:rPr>
                <w:lang w:val="es-ES"/>
              </w:rPr>
              <w:t>youtube</w:t>
            </w:r>
            <w:proofErr w:type="spellEnd"/>
            <w:r>
              <w:rPr>
                <w:lang w:val="es-ES"/>
              </w:rPr>
              <w:t>)</w:t>
            </w:r>
          </w:p>
        </w:tc>
        <w:tc>
          <w:tcPr>
            <w:tcW w:w="6090" w:type="dxa"/>
          </w:tcPr>
          <w:p w14:paraId="1E27BD24" w14:textId="77777777" w:rsidR="00402AF3" w:rsidRDefault="00402AF3">
            <w:pPr>
              <w:rPr>
                <w:lang w:val="es-ES"/>
              </w:rPr>
            </w:pPr>
          </w:p>
          <w:p w14:paraId="758FD781" w14:textId="77777777" w:rsidR="00402AF3" w:rsidRDefault="00402AF3">
            <w:pPr>
              <w:rPr>
                <w:lang w:val="es-ES"/>
              </w:rPr>
            </w:pPr>
          </w:p>
          <w:p w14:paraId="2A4B705E" w14:textId="77777777" w:rsidR="00402AF3" w:rsidRDefault="00402AF3">
            <w:pPr>
              <w:rPr>
                <w:lang w:val="es-ES"/>
              </w:rPr>
            </w:pPr>
          </w:p>
        </w:tc>
      </w:tr>
    </w:tbl>
    <w:p w14:paraId="67979EA7" w14:textId="77777777" w:rsidR="005B5940" w:rsidRDefault="005B5940">
      <w:pPr>
        <w:rPr>
          <w:lang w:val="es-ES"/>
        </w:rPr>
      </w:pPr>
    </w:p>
    <w:p w14:paraId="3EAE5EA2" w14:textId="77777777" w:rsidR="00402AF3" w:rsidRDefault="00402AF3">
      <w:pPr>
        <w:rPr>
          <w:lang w:val="es-ES"/>
        </w:rPr>
      </w:pPr>
    </w:p>
    <w:p w14:paraId="601211CD" w14:textId="77777777" w:rsidR="00721277" w:rsidRDefault="00721277">
      <w:pPr>
        <w:rPr>
          <w:lang w:val="es-ES"/>
        </w:rPr>
      </w:pPr>
    </w:p>
    <w:p w14:paraId="42715141" w14:textId="77777777" w:rsidR="00402AF3" w:rsidRDefault="00402AF3">
      <w:pPr>
        <w:rPr>
          <w:lang w:val="es-ES"/>
        </w:rPr>
      </w:pPr>
    </w:p>
    <w:p w14:paraId="104713BE" w14:textId="77777777" w:rsidR="00402AF3" w:rsidRDefault="00402AF3">
      <w:pPr>
        <w:rPr>
          <w:lang w:val="es-ES"/>
        </w:rPr>
      </w:pPr>
      <w:r>
        <w:rPr>
          <w:lang w:val="es-ES"/>
        </w:rPr>
        <w:t>Nombre y firma de participante</w:t>
      </w:r>
    </w:p>
    <w:p w14:paraId="28C26BC4" w14:textId="77777777" w:rsidR="00E71EA2" w:rsidRDefault="00E71EA2">
      <w:pPr>
        <w:rPr>
          <w:lang w:val="es-ES"/>
        </w:rPr>
      </w:pPr>
    </w:p>
    <w:p w14:paraId="118211BA" w14:textId="5192D298" w:rsidR="00235C22" w:rsidRPr="005B5940" w:rsidRDefault="00235C22">
      <w:pPr>
        <w:rPr>
          <w:lang w:val="es-ES"/>
        </w:rPr>
      </w:pPr>
      <w:r>
        <w:rPr>
          <w:lang w:val="es-ES"/>
        </w:rPr>
        <w:t xml:space="preserve"> </w:t>
      </w:r>
    </w:p>
    <w:sectPr w:rsidR="00235C22" w:rsidRPr="005B5940" w:rsidSect="005A4585">
      <w:headerReference w:type="default" r:id="rId8"/>
      <w:pgSz w:w="11907" w:h="18711" w:code="14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FDD6F" w14:textId="77777777" w:rsidR="00BC2CCA" w:rsidRDefault="00BC2CCA" w:rsidP="00402AF3">
      <w:pPr>
        <w:spacing w:after="0" w:line="240" w:lineRule="auto"/>
      </w:pPr>
      <w:r>
        <w:separator/>
      </w:r>
    </w:p>
  </w:endnote>
  <w:endnote w:type="continuationSeparator" w:id="0">
    <w:p w14:paraId="06E66998" w14:textId="77777777" w:rsidR="00BC2CCA" w:rsidRDefault="00BC2CCA" w:rsidP="00402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BF103" w14:textId="77777777" w:rsidR="00BC2CCA" w:rsidRDefault="00BC2CCA" w:rsidP="00402AF3">
      <w:pPr>
        <w:spacing w:after="0" w:line="240" w:lineRule="auto"/>
      </w:pPr>
      <w:r>
        <w:separator/>
      </w:r>
    </w:p>
  </w:footnote>
  <w:footnote w:type="continuationSeparator" w:id="0">
    <w:p w14:paraId="2B4FD4F6" w14:textId="77777777" w:rsidR="00BC2CCA" w:rsidRDefault="00BC2CCA" w:rsidP="00402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F1B43" w14:textId="77777777" w:rsidR="00402AF3" w:rsidRDefault="00402AF3">
    <w:pPr>
      <w:pStyle w:val="Encabezado"/>
    </w:pPr>
    <w:r>
      <w:rPr>
        <w:noProof/>
      </w:rPr>
      <w:drawing>
        <wp:inline distT="0" distB="0" distL="0" distR="0" wp14:anchorId="46485877" wp14:editId="60769F46">
          <wp:extent cx="566875" cy="609600"/>
          <wp:effectExtent l="0" t="0" r="508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uni (4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750" cy="6126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575D0"/>
    <w:multiLevelType w:val="hybridMultilevel"/>
    <w:tmpl w:val="FE9063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E6389"/>
    <w:multiLevelType w:val="hybridMultilevel"/>
    <w:tmpl w:val="A956B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779458">
    <w:abstractNumId w:val="0"/>
  </w:num>
  <w:num w:numId="2" w16cid:durableId="1336572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940"/>
    <w:rsid w:val="001D1DDE"/>
    <w:rsid w:val="00235C22"/>
    <w:rsid w:val="003F16C0"/>
    <w:rsid w:val="00402AF3"/>
    <w:rsid w:val="00554C8D"/>
    <w:rsid w:val="005A4585"/>
    <w:rsid w:val="005B5940"/>
    <w:rsid w:val="00721277"/>
    <w:rsid w:val="00963E13"/>
    <w:rsid w:val="00BC2CCA"/>
    <w:rsid w:val="00BC72E3"/>
    <w:rsid w:val="00CF2E84"/>
    <w:rsid w:val="00D33A1D"/>
    <w:rsid w:val="00D4421B"/>
    <w:rsid w:val="00D60A25"/>
    <w:rsid w:val="00E71EA2"/>
    <w:rsid w:val="00E777F3"/>
    <w:rsid w:val="00EC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8FF60"/>
  <w15:chartTrackingRefBased/>
  <w15:docId w15:val="{598EF08D-825D-42D3-AED1-8C4CE601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B5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4421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4421B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02A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AF3"/>
  </w:style>
  <w:style w:type="paragraph" w:styleId="Piedepgina">
    <w:name w:val="footer"/>
    <w:basedOn w:val="Normal"/>
    <w:link w:val="PiedepginaCar"/>
    <w:uiPriority w:val="99"/>
    <w:unhideWhenUsed/>
    <w:rsid w:val="00402A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urismomunicipalpitrufque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847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</dc:creator>
  <cp:keywords/>
  <dc:description/>
  <cp:lastModifiedBy>PC2023</cp:lastModifiedBy>
  <cp:revision>4</cp:revision>
  <dcterms:created xsi:type="dcterms:W3CDTF">2024-07-24T20:05:00Z</dcterms:created>
  <dcterms:modified xsi:type="dcterms:W3CDTF">2024-08-06T23:14:00Z</dcterms:modified>
</cp:coreProperties>
</file>